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D09" w:rsidRDefault="00054D09" w:rsidP="00054D09">
      <w:pPr>
        <w:jc w:val="center"/>
        <w:rPr>
          <w:b/>
          <w:lang w:val="kk-KZ"/>
        </w:rPr>
      </w:pPr>
      <w:r>
        <w:rPr>
          <w:b/>
          <w:lang w:val="kk-KZ"/>
        </w:rPr>
        <w:t>Отчет о предоставлении государственных услуг за 2021 год</w:t>
      </w:r>
    </w:p>
    <w:p w:rsidR="00854152" w:rsidRDefault="00C6441C" w:rsidP="00112C4D">
      <w:pPr>
        <w:jc w:val="center"/>
        <w:rPr>
          <w:b/>
          <w:lang w:val="kk-KZ"/>
        </w:rPr>
      </w:pPr>
      <w:r>
        <w:rPr>
          <w:b/>
          <w:lang w:val="kk-KZ"/>
        </w:rPr>
        <w:t xml:space="preserve">В </w:t>
      </w:r>
      <w:r w:rsidR="00112C4D" w:rsidRPr="00112C4D">
        <w:rPr>
          <w:b/>
          <w:lang w:val="kk-KZ"/>
        </w:rPr>
        <w:t>КГУ «Общеобразовательная школа села Волгодоновка отдела образования  по Аршалынскому району управления образования Акмолинской области»</w:t>
      </w:r>
      <w:r>
        <w:rPr>
          <w:b/>
          <w:lang w:val="kk-KZ"/>
        </w:rPr>
        <w:t xml:space="preserve"> оказывается </w:t>
      </w:r>
      <w:r w:rsidR="00054D09">
        <w:rPr>
          <w:b/>
          <w:lang w:val="kk-KZ"/>
        </w:rPr>
        <w:t xml:space="preserve"> 5 видов государственых услуг</w:t>
      </w:r>
      <w:r>
        <w:rPr>
          <w:b/>
          <w:lang w:val="kk-KZ"/>
        </w:rPr>
        <w:t xml:space="preserve"> в бумажной форме,через госкопорацию, через ПЭП</w:t>
      </w:r>
    </w:p>
    <w:p w:rsidR="00112C4D" w:rsidRDefault="00112C4D" w:rsidP="00112C4D">
      <w:pPr>
        <w:jc w:val="center"/>
        <w:rPr>
          <w:b/>
          <w:lang w:val="kk-KZ"/>
        </w:rPr>
      </w:pPr>
    </w:p>
    <w:p w:rsidR="00112C4D" w:rsidRPr="00ED76A7" w:rsidRDefault="00112C4D" w:rsidP="00112C4D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b/>
          <w:lang w:val="kk-KZ"/>
        </w:rPr>
        <w:t xml:space="preserve">403003 </w:t>
      </w:r>
      <w:r w:rsidRPr="00ED76A7">
        <w:rPr>
          <w:lang w:val="kk-KZ"/>
        </w:rPr>
        <w:t>Прием документов и зачисление организации образования независимо от ведомственной подчиненности для обучения по общеобразовательным программам начального</w:t>
      </w:r>
      <w:r w:rsidRPr="00ED76A7">
        <w:t>,</w:t>
      </w:r>
      <w:r w:rsidRPr="00ED76A7">
        <w:rPr>
          <w:lang w:val="kk-KZ"/>
        </w:rPr>
        <w:t xml:space="preserve"> основного среднего, общего среднего образования – 37</w:t>
      </w:r>
      <w:r w:rsidR="00C6441C">
        <w:rPr>
          <w:lang w:val="kk-KZ"/>
        </w:rPr>
        <w:t xml:space="preserve"> ( оказано через ПЭП и в бумажном варианте)</w:t>
      </w:r>
    </w:p>
    <w:p w:rsidR="00ED76A7" w:rsidRPr="00ED76A7" w:rsidRDefault="00ED76A7" w:rsidP="00ED76A7">
      <w:pPr>
        <w:ind w:left="360"/>
        <w:jc w:val="both"/>
        <w:rPr>
          <w:b/>
          <w:lang w:val="kk-KZ"/>
        </w:rPr>
      </w:pPr>
    </w:p>
    <w:p w:rsidR="00112C4D" w:rsidRPr="00ED76A7" w:rsidRDefault="00112C4D" w:rsidP="00112C4D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b/>
          <w:lang w:val="kk-KZ"/>
        </w:rPr>
        <w:t xml:space="preserve">403004 </w:t>
      </w:r>
      <w:r w:rsidR="00ED76A7">
        <w:rPr>
          <w:b/>
          <w:lang w:val="kk-KZ"/>
        </w:rPr>
        <w:t xml:space="preserve"> </w:t>
      </w:r>
      <w:r w:rsidRPr="00ED76A7">
        <w:rPr>
          <w:lang w:val="kk-KZ"/>
        </w:rPr>
        <w:t>Прием документов для организации индивидуального бесплатного обучения на дому детей, которые по состоянию доровья в течение длительного времени не могут посещать организации начального, основного среднего, общего среднего образования – 0</w:t>
      </w:r>
    </w:p>
    <w:p w:rsidR="00ED76A7" w:rsidRPr="00ED76A7" w:rsidRDefault="00ED76A7" w:rsidP="00ED76A7">
      <w:pPr>
        <w:jc w:val="both"/>
        <w:rPr>
          <w:b/>
          <w:lang w:val="kk-KZ"/>
        </w:rPr>
      </w:pPr>
    </w:p>
    <w:p w:rsidR="00112C4D" w:rsidRPr="00ED76A7" w:rsidRDefault="00ED76A7" w:rsidP="00112C4D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b/>
          <w:lang w:val="kk-KZ"/>
        </w:rPr>
        <w:t xml:space="preserve">403009 </w:t>
      </w:r>
      <w:r w:rsidRPr="00ED76A7">
        <w:rPr>
          <w:lang w:val="kk-KZ"/>
        </w:rPr>
        <w:t>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образования-0</w:t>
      </w:r>
    </w:p>
    <w:p w:rsidR="00ED76A7" w:rsidRPr="00ED76A7" w:rsidRDefault="00ED76A7" w:rsidP="00ED76A7">
      <w:pPr>
        <w:pStyle w:val="a3"/>
        <w:rPr>
          <w:lang w:val="kk-KZ"/>
        </w:rPr>
      </w:pPr>
    </w:p>
    <w:p w:rsidR="00ED76A7" w:rsidRPr="00ED76A7" w:rsidRDefault="00ED76A7" w:rsidP="00ED76A7">
      <w:pPr>
        <w:pStyle w:val="a3"/>
        <w:jc w:val="both"/>
        <w:rPr>
          <w:lang w:val="kk-KZ"/>
        </w:rPr>
      </w:pPr>
    </w:p>
    <w:p w:rsidR="00ED76A7" w:rsidRPr="00ED76A7" w:rsidRDefault="00ED76A7" w:rsidP="00112C4D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b/>
          <w:lang w:val="kk-KZ"/>
        </w:rPr>
        <w:t xml:space="preserve">403015  </w:t>
      </w:r>
      <w:r w:rsidRPr="00ED76A7">
        <w:rPr>
          <w:lang w:val="kk-KZ"/>
        </w:rPr>
        <w:t>Прием документов для перевода детей между организациями начального, основного среднего, общего среднего образования – 16</w:t>
      </w:r>
      <w:r w:rsidR="00C6441C">
        <w:rPr>
          <w:lang w:val="kk-KZ"/>
        </w:rPr>
        <w:t xml:space="preserve"> ( оказано в бумажном варианте)</w:t>
      </w:r>
    </w:p>
    <w:p w:rsidR="00ED76A7" w:rsidRPr="00ED76A7" w:rsidRDefault="00ED76A7" w:rsidP="00ED76A7">
      <w:pPr>
        <w:pStyle w:val="a3"/>
        <w:jc w:val="both"/>
        <w:rPr>
          <w:lang w:val="kk-KZ"/>
        </w:rPr>
      </w:pPr>
    </w:p>
    <w:p w:rsidR="00ED76A7" w:rsidRDefault="00ED76A7" w:rsidP="00112C4D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b/>
          <w:lang w:val="kk-KZ"/>
        </w:rPr>
        <w:t xml:space="preserve">803005  </w:t>
      </w:r>
      <w:r w:rsidRPr="00ED76A7">
        <w:rPr>
          <w:lang w:val="kk-KZ"/>
        </w:rPr>
        <w:t>Выдача дубликатов документов об основном среднем, общем среднем образовании-0</w:t>
      </w:r>
    </w:p>
    <w:p w:rsidR="00ED76A7" w:rsidRPr="00ED76A7" w:rsidRDefault="00ED76A7" w:rsidP="00ED76A7">
      <w:pPr>
        <w:pStyle w:val="a3"/>
        <w:rPr>
          <w:lang w:val="kk-KZ"/>
        </w:rPr>
      </w:pPr>
    </w:p>
    <w:p w:rsidR="00C6441C" w:rsidRDefault="00C6441C" w:rsidP="00ED76A7">
      <w:pPr>
        <w:jc w:val="both"/>
        <w:rPr>
          <w:lang w:val="kk-KZ"/>
        </w:rPr>
      </w:pPr>
      <w:r>
        <w:rPr>
          <w:lang w:val="kk-KZ"/>
        </w:rPr>
        <w:t xml:space="preserve">Всего за 2021 год оказано </w:t>
      </w:r>
      <w:r w:rsidR="00ED76A7">
        <w:rPr>
          <w:lang w:val="kk-KZ"/>
        </w:rPr>
        <w:t xml:space="preserve"> </w:t>
      </w:r>
      <w:r w:rsidR="00A61E97">
        <w:rPr>
          <w:lang w:val="kk-KZ"/>
        </w:rPr>
        <w:t>53</w:t>
      </w:r>
      <w:r>
        <w:rPr>
          <w:lang w:val="kk-KZ"/>
        </w:rPr>
        <w:t xml:space="preserve"> государственных услуг. </w:t>
      </w:r>
    </w:p>
    <w:p w:rsidR="005973EA" w:rsidRDefault="00C6441C" w:rsidP="00ED76A7">
      <w:pPr>
        <w:jc w:val="both"/>
        <w:rPr>
          <w:lang w:val="kk-KZ"/>
        </w:rPr>
      </w:pPr>
      <w:r>
        <w:rPr>
          <w:lang w:val="kk-KZ"/>
        </w:rPr>
        <w:t>В целях информирования населения по оказанию государственных услуг материал размещается на сайте школы</w:t>
      </w:r>
      <w:r w:rsidR="005973EA">
        <w:rPr>
          <w:lang w:val="kk-KZ"/>
        </w:rPr>
        <w:t xml:space="preserve"> </w:t>
      </w:r>
      <w:hyperlink r:id="rId5" w:history="1">
        <w:r w:rsidR="005973EA" w:rsidRPr="006C6A03">
          <w:rPr>
            <w:rStyle w:val="a6"/>
            <w:lang w:val="kk-KZ"/>
          </w:rPr>
          <w:t>http://sc0005arshaly.edu.kz/news/open/id-2273121</w:t>
        </w:r>
      </w:hyperlink>
      <w:r w:rsidR="005973EA">
        <w:rPr>
          <w:lang w:val="kk-KZ"/>
        </w:rPr>
        <w:t xml:space="preserve"> </w:t>
      </w:r>
      <w:r>
        <w:rPr>
          <w:lang w:val="kk-KZ"/>
        </w:rPr>
        <w:t xml:space="preserve"> и информационных стендах</w:t>
      </w:r>
    </w:p>
    <w:p w:rsidR="00ED76A7" w:rsidRDefault="00C6441C" w:rsidP="00ED76A7">
      <w:pPr>
        <w:jc w:val="both"/>
        <w:rPr>
          <w:lang w:val="kk-KZ"/>
        </w:rPr>
      </w:pPr>
      <w:r>
        <w:rPr>
          <w:lang w:val="kk-KZ"/>
        </w:rPr>
        <w:t xml:space="preserve"> В 2021 году жалоб от услугополучателей не поступало. </w:t>
      </w:r>
    </w:p>
    <w:p w:rsidR="00C6441C" w:rsidRDefault="005973EA" w:rsidP="00ED76A7">
      <w:pPr>
        <w:jc w:val="both"/>
        <w:rPr>
          <w:lang w:val="kk-KZ"/>
        </w:rPr>
      </w:pPr>
      <w:r>
        <w:rPr>
          <w:lang w:val="kk-KZ"/>
        </w:rPr>
        <w:t>График работы с приемом посетителей в рабочие дни недели с 9:00 по 18:00 часов с перерывом на обед с 13:00-14:00 часоы.</w:t>
      </w:r>
    </w:p>
    <w:p w:rsidR="005973EA" w:rsidRDefault="005973EA" w:rsidP="00ED76A7">
      <w:pPr>
        <w:jc w:val="both"/>
        <w:rPr>
          <w:lang w:val="kk-KZ"/>
        </w:rPr>
      </w:pPr>
      <w:r>
        <w:rPr>
          <w:lang w:val="kk-KZ"/>
        </w:rPr>
        <w:t>Руководитель школы                                                                                                  Г.М. Йылал</w:t>
      </w:r>
    </w:p>
    <w:p w:rsidR="00C6441C" w:rsidRDefault="00C6441C" w:rsidP="00ED76A7">
      <w:pPr>
        <w:jc w:val="both"/>
        <w:rPr>
          <w:lang w:val="kk-KZ"/>
        </w:rPr>
      </w:pPr>
    </w:p>
    <w:p w:rsidR="00C6441C" w:rsidRDefault="00C6441C" w:rsidP="00ED76A7">
      <w:pPr>
        <w:jc w:val="both"/>
        <w:rPr>
          <w:lang w:val="kk-KZ"/>
        </w:rPr>
      </w:pPr>
    </w:p>
    <w:p w:rsidR="00C6441C" w:rsidRDefault="00C6441C" w:rsidP="00ED76A7">
      <w:pPr>
        <w:jc w:val="both"/>
        <w:rPr>
          <w:lang w:val="kk-KZ"/>
        </w:rPr>
      </w:pPr>
    </w:p>
    <w:p w:rsidR="00C6441C" w:rsidRDefault="00C6441C" w:rsidP="00ED76A7">
      <w:pPr>
        <w:jc w:val="both"/>
        <w:rPr>
          <w:lang w:val="kk-KZ"/>
        </w:rPr>
      </w:pPr>
    </w:p>
    <w:p w:rsidR="00C6441C" w:rsidRDefault="00C6441C" w:rsidP="00ED76A7">
      <w:pPr>
        <w:jc w:val="both"/>
        <w:rPr>
          <w:lang w:val="kk-KZ"/>
        </w:rPr>
      </w:pPr>
    </w:p>
    <w:p w:rsidR="00C6441C" w:rsidRDefault="00C6441C" w:rsidP="00ED76A7">
      <w:pPr>
        <w:jc w:val="both"/>
        <w:rPr>
          <w:lang w:val="kk-KZ"/>
        </w:rPr>
      </w:pPr>
    </w:p>
    <w:p w:rsidR="00C6441C" w:rsidRDefault="00C6441C" w:rsidP="00ED76A7">
      <w:pPr>
        <w:jc w:val="both"/>
        <w:rPr>
          <w:lang w:val="kk-KZ"/>
        </w:rPr>
      </w:pPr>
    </w:p>
    <w:p w:rsidR="00C6441C" w:rsidRPr="004C1087" w:rsidRDefault="004C1087" w:rsidP="004C1087">
      <w:pPr>
        <w:jc w:val="center"/>
        <w:rPr>
          <w:b/>
          <w:lang w:val="kk-KZ"/>
        </w:rPr>
      </w:pPr>
      <w:bookmarkStart w:id="0" w:name="_GoBack"/>
      <w:r w:rsidRPr="004C1087">
        <w:rPr>
          <w:b/>
          <w:lang w:val="kk-KZ"/>
        </w:rPr>
        <w:lastRenderedPageBreak/>
        <w:t>«Ақмола облысы білім басқармасының Аршалы ауданы бойынша білім бөлімі Волгодоновка ауылының жалпы орта білім беретін мектебі» КММ мемлекеттік қызметтің 5 түрін қағаз түрінде,мемлекеттік мекеме арқылы,ЭҮП арқылы көрсетеді.</w:t>
      </w:r>
    </w:p>
    <w:p w:rsidR="004C1087" w:rsidRPr="00145E96" w:rsidRDefault="00145E96" w:rsidP="00145E96">
      <w:pPr>
        <w:pStyle w:val="a3"/>
        <w:numPr>
          <w:ilvl w:val="0"/>
          <w:numId w:val="4"/>
        </w:numPr>
        <w:rPr>
          <w:b/>
          <w:lang w:val="kk-KZ"/>
        </w:rPr>
      </w:pPr>
      <w:r>
        <w:rPr>
          <w:b/>
          <w:lang w:val="kk-KZ"/>
        </w:rPr>
        <w:t>жылғ</w:t>
      </w:r>
      <w:r w:rsidR="004C1087" w:rsidRPr="00145E96">
        <w:rPr>
          <w:b/>
          <w:lang w:val="kk-KZ"/>
        </w:rPr>
        <w:t>ы мемлекеттік қызмет көрсеті бойынша ілеспе хаты</w:t>
      </w:r>
    </w:p>
    <w:p w:rsidR="004C1087" w:rsidRDefault="004C1087" w:rsidP="004C1087">
      <w:pPr>
        <w:jc w:val="center"/>
        <w:rPr>
          <w:b/>
          <w:lang w:val="kk-KZ"/>
        </w:rPr>
      </w:pPr>
    </w:p>
    <w:p w:rsidR="004C1087" w:rsidRDefault="00145E96" w:rsidP="00145E96">
      <w:pPr>
        <w:pStyle w:val="a7"/>
        <w:jc w:val="both"/>
        <w:rPr>
          <w:lang w:val="kk-KZ" w:eastAsia="ru-RU"/>
        </w:rPr>
      </w:pPr>
      <w:r>
        <w:rPr>
          <w:lang w:val="kk-KZ" w:eastAsia="ru-RU"/>
        </w:rPr>
        <w:t xml:space="preserve">1. </w:t>
      </w:r>
      <w:r w:rsidR="004C1087" w:rsidRPr="00145E96">
        <w:rPr>
          <w:b/>
          <w:lang w:val="kk-KZ" w:eastAsia="ru-RU"/>
        </w:rPr>
        <w:t>403003</w:t>
      </w:r>
      <w:r w:rsidR="004C1087" w:rsidRPr="004C1087">
        <w:rPr>
          <w:lang w:val="kk-KZ" w:eastAsia="ru-RU"/>
        </w:rPr>
        <w:t xml:space="preserve"> Бастауыш, негізгі орта, жалпы орта білім берудің жалпы білім беретін оқу бағдарламалары бойынша оқыту үшін ведомстволық бағыныстылығына қарамастан білім беру ұйымының құжаттарын қабылда</w:t>
      </w:r>
      <w:r>
        <w:rPr>
          <w:lang w:val="kk-KZ" w:eastAsia="ru-RU"/>
        </w:rPr>
        <w:t>у және оқуға қабылдау – 37 (ЭҮП</w:t>
      </w:r>
      <w:r w:rsidR="004C1087" w:rsidRPr="004C1087">
        <w:rPr>
          <w:lang w:val="kk-KZ" w:eastAsia="ru-RU"/>
        </w:rPr>
        <w:t xml:space="preserve"> арқылы және қағаз түрінде ұс</w:t>
      </w:r>
      <w:r>
        <w:rPr>
          <w:lang w:val="kk-KZ" w:eastAsia="ru-RU"/>
        </w:rPr>
        <w:t>ыныл</w:t>
      </w:r>
      <w:r w:rsidR="004C1087" w:rsidRPr="004C1087">
        <w:rPr>
          <w:lang w:val="kk-KZ" w:eastAsia="ru-RU"/>
        </w:rPr>
        <w:t>ды)</w:t>
      </w:r>
    </w:p>
    <w:p w:rsidR="00145E96" w:rsidRDefault="00145E96" w:rsidP="00145E96">
      <w:pPr>
        <w:pStyle w:val="a7"/>
        <w:jc w:val="both"/>
        <w:rPr>
          <w:lang w:val="kk-KZ" w:eastAsia="ru-RU"/>
        </w:rPr>
      </w:pPr>
    </w:p>
    <w:p w:rsidR="00145E96" w:rsidRDefault="00145E96" w:rsidP="00145E96">
      <w:pPr>
        <w:pStyle w:val="a7"/>
        <w:jc w:val="both"/>
        <w:rPr>
          <w:lang w:val="kk-KZ" w:eastAsia="ru-RU"/>
        </w:rPr>
      </w:pPr>
      <w:r w:rsidRPr="00145E96">
        <w:rPr>
          <w:lang w:val="kk-KZ" w:eastAsia="ru-RU"/>
        </w:rPr>
        <w:t xml:space="preserve">2. </w:t>
      </w:r>
      <w:r>
        <w:rPr>
          <w:lang w:val="kk-KZ" w:eastAsia="ru-RU"/>
        </w:rPr>
        <w:t xml:space="preserve"> </w:t>
      </w:r>
      <w:r w:rsidRPr="00145E96">
        <w:rPr>
          <w:b/>
          <w:lang w:val="kk-KZ" w:eastAsia="ru-RU"/>
        </w:rPr>
        <w:t>403004</w:t>
      </w:r>
      <w:r w:rsidRPr="00145E96">
        <w:rPr>
          <w:lang w:val="kk-KZ" w:eastAsia="ru-RU"/>
        </w:rPr>
        <w:t xml:space="preserve"> Денсаулығына байланысты бастауыш, негізгі орта, жалпы орта білім беру ұйымдарына ұзақ уақыт бара алмайтын балаларды үйде тегін жеке оқытуды ұйымдастыру үшін құжаттарды қабылдау – 0.</w:t>
      </w:r>
    </w:p>
    <w:p w:rsidR="00145E96" w:rsidRDefault="00145E96" w:rsidP="00145E96">
      <w:pPr>
        <w:pStyle w:val="a7"/>
        <w:jc w:val="both"/>
        <w:rPr>
          <w:lang w:val="kk-KZ" w:eastAsia="ru-RU"/>
        </w:rPr>
      </w:pPr>
    </w:p>
    <w:p w:rsidR="00145E96" w:rsidRPr="00145E96" w:rsidRDefault="00145E96" w:rsidP="00145E96">
      <w:pPr>
        <w:pStyle w:val="a7"/>
        <w:jc w:val="both"/>
        <w:rPr>
          <w:lang w:val="kk-KZ" w:eastAsia="ru-RU"/>
        </w:rPr>
      </w:pPr>
      <w:r w:rsidRPr="00145E96">
        <w:rPr>
          <w:lang w:val="kk-KZ" w:eastAsia="ru-RU"/>
        </w:rPr>
        <w:t xml:space="preserve">3. </w:t>
      </w:r>
      <w:r w:rsidRPr="00145E96">
        <w:rPr>
          <w:b/>
          <w:lang w:val="kk-KZ" w:eastAsia="ru-RU"/>
        </w:rPr>
        <w:t>403009</w:t>
      </w:r>
      <w:r w:rsidRPr="00145E96">
        <w:rPr>
          <w:lang w:val="kk-KZ" w:eastAsia="ru-RU"/>
        </w:rPr>
        <w:t xml:space="preserve"> Мемлекеттік білім беру ұйымдары студенттері мен тәрбиеленушілерінің жекелеген санаттарының саяжай және мектеп жанындағы лагерьлерде демалуын қамтамасыз етуге құжаттарды қабылдау және жолдамалар беру-0</w:t>
      </w:r>
    </w:p>
    <w:p w:rsidR="00145E96" w:rsidRPr="00145E96" w:rsidRDefault="00145E96" w:rsidP="00145E96">
      <w:pPr>
        <w:pStyle w:val="a7"/>
        <w:jc w:val="both"/>
        <w:rPr>
          <w:lang w:val="kk-KZ" w:eastAsia="ru-RU"/>
        </w:rPr>
      </w:pPr>
    </w:p>
    <w:p w:rsidR="00145E96" w:rsidRPr="00145E96" w:rsidRDefault="00145E96" w:rsidP="00145E96">
      <w:pPr>
        <w:pStyle w:val="a7"/>
        <w:jc w:val="both"/>
        <w:rPr>
          <w:lang w:val="kk-KZ" w:eastAsia="ru-RU"/>
        </w:rPr>
      </w:pPr>
    </w:p>
    <w:p w:rsidR="00145E96" w:rsidRPr="00145E96" w:rsidRDefault="00145E96" w:rsidP="00145E96">
      <w:pPr>
        <w:pStyle w:val="a7"/>
        <w:jc w:val="both"/>
        <w:rPr>
          <w:lang w:val="kk-KZ" w:eastAsia="ru-RU"/>
        </w:rPr>
      </w:pPr>
      <w:r w:rsidRPr="00145E96">
        <w:rPr>
          <w:lang w:val="kk-KZ" w:eastAsia="ru-RU"/>
        </w:rPr>
        <w:t xml:space="preserve">4. </w:t>
      </w:r>
      <w:r w:rsidRPr="00145E96">
        <w:rPr>
          <w:b/>
          <w:lang w:val="kk-KZ" w:eastAsia="ru-RU"/>
        </w:rPr>
        <w:t>403015</w:t>
      </w:r>
      <w:r w:rsidRPr="00145E96">
        <w:rPr>
          <w:lang w:val="kk-KZ" w:eastAsia="ru-RU"/>
        </w:rPr>
        <w:t xml:space="preserve"> Бастауыш, негізгі орта, жалпы орта білім беру ұйымдары арасында балаларды ауыстыруға құжаттарды қабылдау – 16 (қағаз нұсқасында ұсынылған)</w:t>
      </w:r>
    </w:p>
    <w:p w:rsidR="00145E96" w:rsidRPr="00145E96" w:rsidRDefault="00145E96" w:rsidP="00145E96">
      <w:pPr>
        <w:pStyle w:val="a7"/>
        <w:jc w:val="both"/>
        <w:rPr>
          <w:lang w:val="kk-KZ" w:eastAsia="ru-RU"/>
        </w:rPr>
      </w:pPr>
    </w:p>
    <w:p w:rsidR="00145E96" w:rsidRPr="00145E96" w:rsidRDefault="00145E96" w:rsidP="00145E96">
      <w:pPr>
        <w:pStyle w:val="a7"/>
        <w:jc w:val="both"/>
        <w:rPr>
          <w:lang w:val="kk-KZ" w:eastAsia="ru-RU"/>
        </w:rPr>
      </w:pPr>
      <w:r w:rsidRPr="00145E96">
        <w:rPr>
          <w:lang w:val="kk-KZ" w:eastAsia="ru-RU"/>
        </w:rPr>
        <w:t xml:space="preserve">5. </w:t>
      </w:r>
      <w:r w:rsidRPr="00145E96">
        <w:rPr>
          <w:b/>
          <w:lang w:val="kk-KZ" w:eastAsia="ru-RU"/>
        </w:rPr>
        <w:t>803005</w:t>
      </w:r>
      <w:r w:rsidRPr="00145E96">
        <w:rPr>
          <w:lang w:val="kk-KZ" w:eastAsia="ru-RU"/>
        </w:rPr>
        <w:t xml:space="preserve"> Негізгі орта, жалпы орта білім туралы құжаттардың телнұсқаларын беру-0</w:t>
      </w:r>
    </w:p>
    <w:p w:rsidR="00145E96" w:rsidRPr="00145E96" w:rsidRDefault="00145E96" w:rsidP="00145E96">
      <w:pPr>
        <w:pStyle w:val="a7"/>
        <w:jc w:val="both"/>
        <w:rPr>
          <w:lang w:val="kk-KZ" w:eastAsia="ru-RU"/>
        </w:rPr>
      </w:pPr>
    </w:p>
    <w:p w:rsidR="00145E96" w:rsidRPr="004C1087" w:rsidRDefault="00145E96" w:rsidP="00145E96">
      <w:pPr>
        <w:pStyle w:val="a7"/>
        <w:jc w:val="both"/>
        <w:rPr>
          <w:lang w:val="kk-KZ" w:eastAsia="ru-RU"/>
        </w:rPr>
      </w:pPr>
    </w:p>
    <w:p w:rsidR="00145E96" w:rsidRPr="00145E96" w:rsidRDefault="00145E96" w:rsidP="00145E96">
      <w:pPr>
        <w:pStyle w:val="a7"/>
        <w:jc w:val="both"/>
        <w:rPr>
          <w:lang w:val="kk-KZ" w:eastAsia="ru-RU"/>
        </w:rPr>
      </w:pPr>
      <w:r w:rsidRPr="00145E96">
        <w:rPr>
          <w:lang w:val="kk-KZ" w:eastAsia="ru-RU"/>
        </w:rPr>
        <w:t>2021 жылы барлығы 53 мемлекеттік қызмет көрсетілді.</w:t>
      </w:r>
    </w:p>
    <w:p w:rsidR="00145E96" w:rsidRDefault="00145E96" w:rsidP="00145E96">
      <w:pPr>
        <w:pStyle w:val="a7"/>
        <w:jc w:val="both"/>
        <w:rPr>
          <w:lang w:val="kk-KZ" w:eastAsia="ru-RU"/>
        </w:rPr>
      </w:pPr>
    </w:p>
    <w:p w:rsidR="00145E96" w:rsidRDefault="00145E96" w:rsidP="00145E96">
      <w:pPr>
        <w:pStyle w:val="a7"/>
        <w:jc w:val="both"/>
        <w:rPr>
          <w:lang w:val="kk-KZ" w:eastAsia="ru-RU"/>
        </w:rPr>
      </w:pPr>
      <w:r w:rsidRPr="00145E96">
        <w:rPr>
          <w:lang w:val="kk-KZ" w:eastAsia="ru-RU"/>
        </w:rPr>
        <w:t>Халықты мемлекеттік қызметтерді көрсету бойынша ақпараттандыру мақсатында материал мектептің</w:t>
      </w:r>
      <w:r>
        <w:rPr>
          <w:lang w:val="kk-KZ" w:eastAsia="ru-RU"/>
        </w:rPr>
        <w:t xml:space="preserve"> </w:t>
      </w:r>
      <w:r w:rsidRPr="00145E96">
        <w:rPr>
          <w:lang w:val="kk-KZ" w:eastAsia="ru-RU"/>
        </w:rPr>
        <w:t xml:space="preserve"> сайтында және ақпарат</w:t>
      </w:r>
      <w:r>
        <w:rPr>
          <w:lang w:val="kk-KZ" w:eastAsia="ru-RU"/>
        </w:rPr>
        <w:t>тық стендтерде орналастырылған.</w:t>
      </w:r>
    </w:p>
    <w:p w:rsidR="00145E96" w:rsidRDefault="00145E96" w:rsidP="00145E96">
      <w:pPr>
        <w:pStyle w:val="a7"/>
        <w:jc w:val="both"/>
        <w:rPr>
          <w:lang w:val="kk-KZ" w:eastAsia="ru-RU"/>
        </w:rPr>
      </w:pPr>
    </w:p>
    <w:p w:rsidR="00145E96" w:rsidRPr="00145E96" w:rsidRDefault="00145E96" w:rsidP="00145E96">
      <w:pPr>
        <w:pStyle w:val="a7"/>
        <w:jc w:val="both"/>
        <w:rPr>
          <w:lang w:val="kk-KZ" w:eastAsia="ru-RU"/>
        </w:rPr>
      </w:pPr>
      <w:r w:rsidRPr="00145E96">
        <w:rPr>
          <w:lang w:val="kk-KZ" w:eastAsia="ru-RU"/>
        </w:rPr>
        <w:t xml:space="preserve"> 2021 жылы қызмет алушылардан шағымдар түскен жоқ.</w:t>
      </w:r>
    </w:p>
    <w:p w:rsidR="00145E96" w:rsidRDefault="00145E96" w:rsidP="00145E96">
      <w:pPr>
        <w:pStyle w:val="a7"/>
        <w:jc w:val="both"/>
        <w:rPr>
          <w:lang w:val="kk-KZ" w:eastAsia="ru-RU"/>
        </w:rPr>
      </w:pPr>
    </w:p>
    <w:p w:rsidR="00145E96" w:rsidRPr="00145E96" w:rsidRDefault="00145E96" w:rsidP="00145E96">
      <w:pPr>
        <w:pStyle w:val="a7"/>
        <w:jc w:val="both"/>
        <w:rPr>
          <w:lang w:val="kk-KZ" w:eastAsia="ru-RU"/>
        </w:rPr>
      </w:pPr>
      <w:r w:rsidRPr="00145E96">
        <w:rPr>
          <w:lang w:val="kk-KZ" w:eastAsia="ru-RU"/>
        </w:rPr>
        <w:t>Келушілерді қабылдаумен жұмыс кестесі аптаның жұмыс күндері сағат 9.00-ден 18.00-ге дейін түскі үзіліспен сағат 13.00-ден 14.00-ге дейін.</w:t>
      </w:r>
    </w:p>
    <w:p w:rsidR="004C1087" w:rsidRDefault="004C1087" w:rsidP="00145E96">
      <w:pPr>
        <w:pStyle w:val="a7"/>
        <w:jc w:val="both"/>
        <w:rPr>
          <w:b/>
          <w:lang w:val="kk-KZ"/>
        </w:rPr>
      </w:pPr>
    </w:p>
    <w:p w:rsidR="00145E96" w:rsidRDefault="00145E96" w:rsidP="00145E96">
      <w:pPr>
        <w:pStyle w:val="a7"/>
        <w:jc w:val="both"/>
        <w:rPr>
          <w:b/>
          <w:lang w:val="kk-KZ"/>
        </w:rPr>
      </w:pPr>
    </w:p>
    <w:p w:rsidR="00145E96" w:rsidRPr="004C1087" w:rsidRDefault="00145E96" w:rsidP="00145E96">
      <w:pPr>
        <w:pStyle w:val="a7"/>
        <w:jc w:val="both"/>
        <w:rPr>
          <w:b/>
          <w:lang w:val="kk-KZ"/>
        </w:rPr>
      </w:pPr>
      <w:r>
        <w:rPr>
          <w:b/>
          <w:lang w:val="kk-KZ"/>
        </w:rPr>
        <w:t>Мектеп директоры                                                                                                Г.М.Йылал</w:t>
      </w:r>
      <w:bookmarkEnd w:id="0"/>
    </w:p>
    <w:sectPr w:rsidR="00145E96" w:rsidRPr="004C1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64089"/>
    <w:multiLevelType w:val="hybridMultilevel"/>
    <w:tmpl w:val="704CA43A"/>
    <w:lvl w:ilvl="0" w:tplc="C924196A">
      <w:start w:val="202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84A50"/>
    <w:multiLevelType w:val="hybridMultilevel"/>
    <w:tmpl w:val="2A021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9375A"/>
    <w:multiLevelType w:val="hybridMultilevel"/>
    <w:tmpl w:val="CC544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27557"/>
    <w:multiLevelType w:val="hybridMultilevel"/>
    <w:tmpl w:val="BFE4430C"/>
    <w:lvl w:ilvl="0" w:tplc="FD4AB232">
      <w:start w:val="2021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4D"/>
    <w:rsid w:val="00054D09"/>
    <w:rsid w:val="00112C4D"/>
    <w:rsid w:val="00145E96"/>
    <w:rsid w:val="004C1087"/>
    <w:rsid w:val="005973EA"/>
    <w:rsid w:val="00854152"/>
    <w:rsid w:val="00A61E97"/>
    <w:rsid w:val="00C6441C"/>
    <w:rsid w:val="00ED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06140-9526-4471-9222-8A19FA73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C4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6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6441C"/>
    <w:rPr>
      <w:b/>
      <w:bCs/>
    </w:rPr>
  </w:style>
  <w:style w:type="character" w:styleId="a6">
    <w:name w:val="Hyperlink"/>
    <w:basedOn w:val="a0"/>
    <w:uiPriority w:val="99"/>
    <w:unhideWhenUsed/>
    <w:rsid w:val="005973EA"/>
    <w:rPr>
      <w:color w:val="0563C1" w:themeColor="hyperlink"/>
      <w:u w:val="single"/>
    </w:rPr>
  </w:style>
  <w:style w:type="paragraph" w:styleId="a7">
    <w:name w:val="No Spacing"/>
    <w:uiPriority w:val="1"/>
    <w:qFormat/>
    <w:rsid w:val="004C10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3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0005arshaly.edu.kz/news/open/id-22731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Фатима</cp:lastModifiedBy>
  <cp:revision>7</cp:revision>
  <dcterms:created xsi:type="dcterms:W3CDTF">2022-02-28T09:58:00Z</dcterms:created>
  <dcterms:modified xsi:type="dcterms:W3CDTF">2022-03-09T05:33:00Z</dcterms:modified>
</cp:coreProperties>
</file>